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A5" w:rsidRDefault="00B627A5" w:rsidP="00B627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A5" w:rsidRPr="00A81E11" w:rsidRDefault="00B627A5" w:rsidP="00B627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242</w:t>
      </w:r>
    </w:p>
    <w:p w:rsidR="00B627A5" w:rsidRPr="00833E5F" w:rsidRDefault="00B627A5" w:rsidP="00B627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Default="00B627A5" w:rsidP="00B627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27A5" w:rsidRDefault="00B627A5" w:rsidP="00B627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833E5F" w:rsidRDefault="00B627A5" w:rsidP="00B627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27A5" w:rsidRPr="00833E5F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27A5" w:rsidRPr="00833E5F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627A5" w:rsidRDefault="00B627A5" w:rsidP="00B627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7A5" w:rsidRDefault="00B627A5" w:rsidP="00B627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Default="00B627A5" w:rsidP="00B627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9/15/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B627A5" w:rsidRDefault="00B627A5" w:rsidP="00B627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B627A5" w:rsidRPr="00D67306" w:rsidRDefault="00B627A5" w:rsidP="00B627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леново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БС 2025“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B627A5" w:rsidRPr="00D67306" w:rsidRDefault="00B627A5" w:rsidP="00B627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Pr="009A6FA9">
        <w:t xml:space="preserve">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Нова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Загора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</w:t>
      </w:r>
      <w:r w:rsidR="004303C4"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="004303C4"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proofErr w:type="spellEnd"/>
      <w:r w:rsidR="004303C4"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 w:rsid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="004303C4"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"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303C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303C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27A5" w:rsidRPr="00D67306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303C4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303C4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4303C4" w:rsidRDefault="004303C4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8083F" w:rsidRDefault="0098083F" w:rsidP="009808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 w:rsidR="001E760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въпреки</w:t>
      </w:r>
      <w:r w:rsidR="00DE14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не съм редовно призована.</w:t>
      </w:r>
    </w:p>
    <w:p w:rsidR="004303C4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98083F" w:rsidRDefault="0098083F" w:rsidP="0098083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преписката, поради което</w:t>
      </w:r>
    </w:p>
    <w:p w:rsidR="00B627A5" w:rsidRDefault="00B627A5" w:rsidP="00B627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A5" w:rsidRDefault="00B627A5" w:rsidP="00B627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27A5" w:rsidRPr="00485078" w:rsidRDefault="00B627A5" w:rsidP="00B627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 w:rsidR="0021171A">
        <w:rPr>
          <w:rFonts w:ascii="Times New Roman" w:hAnsi="Times New Roman" w:cs="Times New Roman"/>
          <w:sz w:val="24"/>
          <w:szCs w:val="24"/>
        </w:rPr>
        <w:t>ите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21171A">
        <w:rPr>
          <w:rFonts w:ascii="Times New Roman" w:hAnsi="Times New Roman" w:cs="Times New Roman"/>
          <w:sz w:val="24"/>
          <w:szCs w:val="24"/>
        </w:rPr>
        <w:t>и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627A5" w:rsidRDefault="00B627A5" w:rsidP="00B627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21171A"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4303C4" w:rsidRDefault="004303C4" w:rsidP="00B627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117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и двете подадени жалби.</w:t>
      </w:r>
    </w:p>
    <w:p w:rsidR="004303C4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0070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подадените жалби, няма да соча доказателства.</w:t>
      </w:r>
    </w:p>
    <w:p w:rsidR="00B627A5" w:rsidRDefault="00B627A5" w:rsidP="00B627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Default="00B627A5" w:rsidP="00B627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27A5" w:rsidRPr="00485078" w:rsidRDefault="00B627A5" w:rsidP="00B627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627A5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931D7" w:rsidRDefault="00B627A5" w:rsidP="0000708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007080"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 w:rsidR="004931D7">
        <w:rPr>
          <w:rFonts w:ascii="Times New Roman" w:hAnsi="Times New Roman" w:cs="Times New Roman"/>
          <w:sz w:val="24"/>
          <w:szCs w:val="24"/>
        </w:rPr>
        <w:t>о</w:t>
      </w:r>
      <w:r w:rsidR="00007080" w:rsidRPr="00007080">
        <w:rPr>
          <w:rFonts w:ascii="Times New Roman" w:hAnsi="Times New Roman" w:cs="Times New Roman"/>
          <w:sz w:val="24"/>
          <w:szCs w:val="24"/>
        </w:rPr>
        <w:t>то решение</w:t>
      </w:r>
      <w:r w:rsidR="004931D7">
        <w:rPr>
          <w:rFonts w:ascii="Times New Roman" w:hAnsi="Times New Roman" w:cs="Times New Roman"/>
          <w:sz w:val="24"/>
          <w:szCs w:val="24"/>
        </w:rPr>
        <w:t>, като не</w:t>
      </w:r>
      <w:r w:rsidR="00007080" w:rsidRPr="00007080">
        <w:rPr>
          <w:rFonts w:ascii="Times New Roman" w:hAnsi="Times New Roman" w:cs="Times New Roman"/>
          <w:sz w:val="24"/>
          <w:szCs w:val="24"/>
        </w:rPr>
        <w:t>мотивирано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007080"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007080" w:rsidRPr="00007080">
        <w:rPr>
          <w:rFonts w:ascii="Times New Roman" w:hAnsi="Times New Roman" w:cs="Times New Roman"/>
          <w:sz w:val="24"/>
          <w:szCs w:val="24"/>
        </w:rPr>
        <w:t xml:space="preserve"> поради нарушение на материалния закон и на </w:t>
      </w:r>
      <w:r w:rsidR="00007080" w:rsidRPr="00007080">
        <w:rPr>
          <w:rFonts w:ascii="Times New Roman" w:hAnsi="Times New Roman" w:cs="Times New Roman"/>
          <w:sz w:val="24"/>
          <w:szCs w:val="24"/>
        </w:rPr>
        <w:lastRenderedPageBreak/>
        <w:t>производствените правила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007080"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на възложителя за продължаване на процедурата от последното законосъобразно решение </w:t>
      </w:r>
      <w:r w:rsidR="004931D7">
        <w:rPr>
          <w:rFonts w:ascii="Times New Roman" w:hAnsi="Times New Roman" w:cs="Times New Roman"/>
          <w:sz w:val="24"/>
          <w:szCs w:val="24"/>
        </w:rPr>
        <w:t>и</w:t>
      </w:r>
      <w:r w:rsidR="00007080"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 w:rsidR="004931D7">
        <w:rPr>
          <w:rFonts w:ascii="Times New Roman" w:hAnsi="Times New Roman" w:cs="Times New Roman"/>
          <w:sz w:val="24"/>
          <w:szCs w:val="24"/>
        </w:rPr>
        <w:t>.</w:t>
      </w:r>
    </w:p>
    <w:p w:rsidR="004931D7" w:rsidRDefault="00007080" w:rsidP="0000708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7080">
        <w:rPr>
          <w:rFonts w:ascii="Times New Roman" w:hAnsi="Times New Roman" w:cs="Times New Roman"/>
          <w:sz w:val="24"/>
          <w:szCs w:val="24"/>
        </w:rPr>
        <w:t>В случа</w:t>
      </w:r>
      <w:r w:rsidR="004931D7">
        <w:rPr>
          <w:rFonts w:ascii="Times New Roman" w:hAnsi="Times New Roman" w:cs="Times New Roman"/>
          <w:sz w:val="24"/>
          <w:szCs w:val="24"/>
        </w:rPr>
        <w:t>й,</w:t>
      </w:r>
      <w:r w:rsidRPr="00007080">
        <w:rPr>
          <w:rFonts w:ascii="Times New Roman" w:hAnsi="Times New Roman" w:cs="Times New Roman"/>
          <w:sz w:val="24"/>
          <w:szCs w:val="24"/>
        </w:rPr>
        <w:t xml:space="preserve"> че уважите жалбата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4931D7"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>и бъдат присъдени разноските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представям списък. </w:t>
      </w:r>
    </w:p>
    <w:p w:rsidR="004931D7" w:rsidRDefault="004931D7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A7DF4" w:rsidRDefault="004303C4" w:rsidP="004931D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Моля </w:t>
      </w:r>
      <w:r w:rsidR="004931D7">
        <w:rPr>
          <w:rFonts w:ascii="Times New Roman" w:hAnsi="Times New Roman" w:cs="Times New Roman"/>
          <w:sz w:val="24"/>
          <w:szCs w:val="24"/>
        </w:rPr>
        <w:t>да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оставите без уважение подадените жалби</w:t>
      </w:r>
      <w:r w:rsidR="004931D7">
        <w:rPr>
          <w:rFonts w:ascii="Times New Roman" w:hAnsi="Times New Roman" w:cs="Times New Roman"/>
          <w:sz w:val="24"/>
          <w:szCs w:val="24"/>
        </w:rPr>
        <w:t xml:space="preserve">, 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4931D7">
        <w:rPr>
          <w:rFonts w:ascii="Times New Roman" w:hAnsi="Times New Roman" w:cs="Times New Roman"/>
          <w:sz w:val="24"/>
          <w:szCs w:val="24"/>
        </w:rPr>
        <w:t>с</w:t>
      </w:r>
      <w:r w:rsidR="004931D7" w:rsidRPr="00007080">
        <w:rPr>
          <w:rFonts w:ascii="Times New Roman" w:hAnsi="Times New Roman" w:cs="Times New Roman"/>
          <w:sz w:val="24"/>
          <w:szCs w:val="24"/>
        </w:rPr>
        <w:t>читам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че решението за избор на изпълнител</w:t>
      </w:r>
      <w:r w:rsidR="004931D7">
        <w:rPr>
          <w:rFonts w:ascii="Times New Roman" w:hAnsi="Times New Roman" w:cs="Times New Roman"/>
          <w:sz w:val="24"/>
          <w:szCs w:val="24"/>
        </w:rPr>
        <w:t xml:space="preserve"> е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законо</w:t>
      </w:r>
      <w:r w:rsidR="006826A5">
        <w:rPr>
          <w:rFonts w:ascii="Times New Roman" w:hAnsi="Times New Roman" w:cs="Times New Roman"/>
          <w:sz w:val="24"/>
          <w:szCs w:val="24"/>
        </w:rPr>
        <w:t>съ</w:t>
      </w:r>
      <w:r w:rsidR="004931D7" w:rsidRPr="00007080">
        <w:rPr>
          <w:rFonts w:ascii="Times New Roman" w:hAnsi="Times New Roman" w:cs="Times New Roman"/>
          <w:sz w:val="24"/>
          <w:szCs w:val="24"/>
        </w:rPr>
        <w:t>образно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както в час</w:t>
      </w:r>
      <w:r w:rsidR="004931D7">
        <w:rPr>
          <w:rFonts w:ascii="Times New Roman" w:hAnsi="Times New Roman" w:cs="Times New Roman"/>
          <w:sz w:val="24"/>
          <w:szCs w:val="24"/>
        </w:rPr>
        <w:t>тт</w:t>
      </w:r>
      <w:r w:rsidR="004931D7" w:rsidRPr="00007080">
        <w:rPr>
          <w:rFonts w:ascii="Times New Roman" w:hAnsi="Times New Roman" w:cs="Times New Roman"/>
          <w:sz w:val="24"/>
          <w:szCs w:val="24"/>
        </w:rPr>
        <w:t>а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в която са отстран</w:t>
      </w:r>
      <w:r w:rsidR="004931D7">
        <w:rPr>
          <w:rFonts w:ascii="Times New Roman" w:hAnsi="Times New Roman" w:cs="Times New Roman"/>
          <w:sz w:val="24"/>
          <w:szCs w:val="24"/>
        </w:rPr>
        <w:t>ен</w:t>
      </w:r>
      <w:r w:rsidR="004931D7" w:rsidRPr="00007080">
        <w:rPr>
          <w:rFonts w:ascii="Times New Roman" w:hAnsi="Times New Roman" w:cs="Times New Roman"/>
          <w:sz w:val="24"/>
          <w:szCs w:val="24"/>
        </w:rPr>
        <w:t>и жа</w:t>
      </w:r>
      <w:r w:rsidR="004931D7">
        <w:rPr>
          <w:rFonts w:ascii="Times New Roman" w:hAnsi="Times New Roman" w:cs="Times New Roman"/>
          <w:sz w:val="24"/>
          <w:szCs w:val="24"/>
        </w:rPr>
        <w:t>л</w:t>
      </w:r>
      <w:r w:rsidR="004931D7" w:rsidRPr="00007080">
        <w:rPr>
          <w:rFonts w:ascii="Times New Roman" w:hAnsi="Times New Roman" w:cs="Times New Roman"/>
          <w:sz w:val="24"/>
          <w:szCs w:val="24"/>
        </w:rPr>
        <w:t>бо</w:t>
      </w:r>
      <w:r w:rsidR="004931D7">
        <w:rPr>
          <w:rFonts w:ascii="Times New Roman" w:hAnsi="Times New Roman" w:cs="Times New Roman"/>
          <w:sz w:val="24"/>
          <w:szCs w:val="24"/>
        </w:rPr>
        <w:t>под</w:t>
      </w:r>
      <w:r w:rsidR="004931D7" w:rsidRPr="00007080">
        <w:rPr>
          <w:rFonts w:ascii="Times New Roman" w:hAnsi="Times New Roman" w:cs="Times New Roman"/>
          <w:sz w:val="24"/>
          <w:szCs w:val="24"/>
        </w:rPr>
        <w:t>ателите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така и в час</w:t>
      </w:r>
      <w:r w:rsidR="004931D7">
        <w:rPr>
          <w:rFonts w:ascii="Times New Roman" w:hAnsi="Times New Roman" w:cs="Times New Roman"/>
          <w:sz w:val="24"/>
          <w:szCs w:val="24"/>
        </w:rPr>
        <w:t>тт</w:t>
      </w:r>
      <w:r w:rsidR="004931D7" w:rsidRPr="00007080">
        <w:rPr>
          <w:rFonts w:ascii="Times New Roman" w:hAnsi="Times New Roman" w:cs="Times New Roman"/>
          <w:sz w:val="24"/>
          <w:szCs w:val="24"/>
        </w:rPr>
        <w:t>а</w:t>
      </w:r>
      <w:r w:rsidR="004931D7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в която е класиран</w:t>
      </w:r>
      <w:r w:rsidR="004931D7">
        <w:rPr>
          <w:rFonts w:ascii="Times New Roman" w:hAnsi="Times New Roman" w:cs="Times New Roman"/>
          <w:sz w:val="24"/>
          <w:szCs w:val="24"/>
        </w:rPr>
        <w:t xml:space="preserve"> н</w:t>
      </w:r>
      <w:r w:rsidR="004931D7" w:rsidRPr="00007080">
        <w:rPr>
          <w:rFonts w:ascii="Times New Roman" w:hAnsi="Times New Roman" w:cs="Times New Roman"/>
          <w:sz w:val="24"/>
          <w:szCs w:val="24"/>
        </w:rPr>
        <w:t>а първо място участника</w:t>
      </w:r>
      <w:r w:rsidR="00BA7DF4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като в случай</w:t>
      </w:r>
      <w:r w:rsidR="00BA7DF4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че оставите без уважение жалбите</w:t>
      </w:r>
      <w:r w:rsidR="00BA7DF4">
        <w:rPr>
          <w:rFonts w:ascii="Times New Roman" w:hAnsi="Times New Roman" w:cs="Times New Roman"/>
          <w:sz w:val="24"/>
          <w:szCs w:val="24"/>
        </w:rPr>
        <w:t>,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BA7DF4">
        <w:rPr>
          <w:rFonts w:ascii="Times New Roman" w:hAnsi="Times New Roman" w:cs="Times New Roman"/>
          <w:sz w:val="24"/>
          <w:szCs w:val="24"/>
        </w:rPr>
        <w:t xml:space="preserve">ни присъдите разноски, </w:t>
      </w:r>
      <w:r w:rsidR="004931D7" w:rsidRPr="00007080">
        <w:rPr>
          <w:rFonts w:ascii="Times New Roman" w:hAnsi="Times New Roman" w:cs="Times New Roman"/>
          <w:sz w:val="24"/>
          <w:szCs w:val="24"/>
        </w:rPr>
        <w:t xml:space="preserve">представям списък. </w:t>
      </w:r>
    </w:p>
    <w:p w:rsidR="004303C4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303C4" w:rsidRPr="00485078" w:rsidRDefault="004303C4" w:rsidP="004303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C0611" w:rsidRDefault="004303C4" w:rsidP="00BA7D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A7D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комисията, </w:t>
      </w:r>
      <w:r w:rsidR="00BC06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оставите в сила решението на възложителя, като законосъобразно, считам, ч</w:t>
      </w:r>
      <w:r w:rsidR="00BA7DF4" w:rsidRPr="00007080">
        <w:rPr>
          <w:rFonts w:ascii="Times New Roman" w:hAnsi="Times New Roman" w:cs="Times New Roman"/>
          <w:sz w:val="24"/>
          <w:szCs w:val="24"/>
        </w:rPr>
        <w:t>е офертата на класиран</w:t>
      </w:r>
      <w:r w:rsidR="00BC0611">
        <w:rPr>
          <w:rFonts w:ascii="Times New Roman" w:hAnsi="Times New Roman" w:cs="Times New Roman"/>
          <w:sz w:val="24"/>
          <w:szCs w:val="24"/>
        </w:rPr>
        <w:t>ия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на първо място изпълнител</w:t>
      </w:r>
      <w:r w:rsidR="00BC0611">
        <w:rPr>
          <w:rFonts w:ascii="Times New Roman" w:hAnsi="Times New Roman" w:cs="Times New Roman"/>
          <w:sz w:val="24"/>
          <w:szCs w:val="24"/>
        </w:rPr>
        <w:t xml:space="preserve"> </w:t>
      </w:r>
      <w:r w:rsidR="00BA7DF4" w:rsidRPr="00007080">
        <w:rPr>
          <w:rFonts w:ascii="Times New Roman" w:hAnsi="Times New Roman" w:cs="Times New Roman"/>
          <w:sz w:val="24"/>
          <w:szCs w:val="24"/>
        </w:rPr>
        <w:t>и мо</w:t>
      </w:r>
      <w:r w:rsidR="00BC0611">
        <w:rPr>
          <w:rFonts w:ascii="Times New Roman" w:hAnsi="Times New Roman" w:cs="Times New Roman"/>
          <w:sz w:val="24"/>
          <w:szCs w:val="24"/>
        </w:rPr>
        <w:t>й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доверител отговаря на всички изисквания</w:t>
      </w:r>
      <w:r w:rsidR="00BC0611">
        <w:rPr>
          <w:rFonts w:ascii="Times New Roman" w:hAnsi="Times New Roman" w:cs="Times New Roman"/>
          <w:sz w:val="24"/>
          <w:szCs w:val="24"/>
        </w:rPr>
        <w:t xml:space="preserve">, </w:t>
      </w:r>
      <w:r w:rsidR="00BA7DF4" w:rsidRPr="00007080">
        <w:rPr>
          <w:rFonts w:ascii="Times New Roman" w:hAnsi="Times New Roman" w:cs="Times New Roman"/>
          <w:sz w:val="24"/>
          <w:szCs w:val="24"/>
        </w:rPr>
        <w:t>което е надлежно протоколиран</w:t>
      </w:r>
      <w:r w:rsidR="00BC0611">
        <w:rPr>
          <w:rFonts w:ascii="Times New Roman" w:hAnsi="Times New Roman" w:cs="Times New Roman"/>
          <w:sz w:val="24"/>
          <w:szCs w:val="24"/>
        </w:rPr>
        <w:t>о,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подробно</w:t>
      </w:r>
      <w:r w:rsidR="00BC0611">
        <w:rPr>
          <w:rFonts w:ascii="Times New Roman" w:hAnsi="Times New Roman" w:cs="Times New Roman"/>
          <w:sz w:val="24"/>
          <w:szCs w:val="24"/>
        </w:rPr>
        <w:t>,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в </w:t>
      </w:r>
      <w:r w:rsidR="00BC0611">
        <w:rPr>
          <w:rFonts w:ascii="Times New Roman" w:hAnsi="Times New Roman" w:cs="Times New Roman"/>
          <w:sz w:val="24"/>
          <w:szCs w:val="24"/>
        </w:rPr>
        <w:t>п</w:t>
      </w:r>
      <w:r w:rsidR="00BA7DF4" w:rsidRPr="00007080">
        <w:rPr>
          <w:rFonts w:ascii="Times New Roman" w:hAnsi="Times New Roman" w:cs="Times New Roman"/>
          <w:sz w:val="24"/>
          <w:szCs w:val="24"/>
        </w:rPr>
        <w:t>ротоколите на комисията</w:t>
      </w:r>
      <w:r w:rsidR="00BC0611">
        <w:rPr>
          <w:rFonts w:ascii="Times New Roman" w:hAnsi="Times New Roman" w:cs="Times New Roman"/>
          <w:sz w:val="24"/>
          <w:szCs w:val="24"/>
        </w:rPr>
        <w:t>.</w:t>
      </w:r>
    </w:p>
    <w:p w:rsidR="00BA7DF4" w:rsidRDefault="00BC0611" w:rsidP="00BA7D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да оставите решението в силата</w:t>
      </w:r>
      <w:r>
        <w:rPr>
          <w:rFonts w:ascii="Times New Roman" w:hAnsi="Times New Roman" w:cs="Times New Roman"/>
          <w:sz w:val="24"/>
          <w:szCs w:val="24"/>
        </w:rPr>
        <w:t>, да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отхвърлите </w:t>
      </w:r>
      <w:r>
        <w:rPr>
          <w:rFonts w:ascii="Times New Roman" w:hAnsi="Times New Roman" w:cs="Times New Roman"/>
          <w:sz w:val="24"/>
          <w:szCs w:val="24"/>
        </w:rPr>
        <w:t>жалбите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и да присъдите сторените в настоящото производство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за което съм представил към преписката списък на разноските и само на другата страна сега ще представя.</w:t>
      </w:r>
    </w:p>
    <w:p w:rsidR="00BC0611" w:rsidRDefault="00BC0611" w:rsidP="00BA7D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0611" w:rsidRPr="00007080" w:rsidRDefault="00BC0611" w:rsidP="00BA7D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BA7DF4" w:rsidRDefault="00334353" w:rsidP="00BA7DF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7DF4" w:rsidRPr="00007080">
        <w:rPr>
          <w:rFonts w:ascii="Times New Roman" w:hAnsi="Times New Roman" w:cs="Times New Roman"/>
          <w:sz w:val="24"/>
          <w:szCs w:val="24"/>
        </w:rPr>
        <w:t>Възразявам срещу разноските на процесуалния представител на кмета на община Нова Загора и на процесуалния представител на „Еко</w:t>
      </w:r>
      <w:r w:rsidR="006826A5">
        <w:rPr>
          <w:rFonts w:ascii="Times New Roman" w:hAnsi="Times New Roman" w:cs="Times New Roman"/>
          <w:sz w:val="24"/>
          <w:szCs w:val="24"/>
        </w:rPr>
        <w:t xml:space="preserve"> С</w:t>
      </w:r>
      <w:r w:rsidR="00BA7DF4" w:rsidRPr="00007080">
        <w:rPr>
          <w:rFonts w:ascii="Times New Roman" w:hAnsi="Times New Roman" w:cs="Times New Roman"/>
          <w:sz w:val="24"/>
          <w:szCs w:val="24"/>
        </w:rPr>
        <w:t>трой проект“. Считам, че разноските са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A7DF4" w:rsidRPr="00007080">
        <w:rPr>
          <w:rFonts w:ascii="Times New Roman" w:hAnsi="Times New Roman" w:cs="Times New Roman"/>
          <w:sz w:val="24"/>
          <w:szCs w:val="24"/>
        </w:rPr>
        <w:t xml:space="preserve"> предвид фактическата и правна сложност на преписката адвокатското възнаграждение следва да бъде в минималния размер.</w:t>
      </w:r>
    </w:p>
    <w:p w:rsidR="00B627A5" w:rsidRDefault="00B627A5" w:rsidP="00B627A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627A5" w:rsidRPr="00485078" w:rsidRDefault="00B627A5" w:rsidP="00B627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27A5" w:rsidRPr="00485078" w:rsidRDefault="00B627A5" w:rsidP="00B627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627A5" w:rsidRPr="00485078" w:rsidRDefault="00B627A5" w:rsidP="00B627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627A5" w:rsidRPr="00485078" w:rsidRDefault="00B627A5" w:rsidP="00B627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627A5" w:rsidRPr="00485078" w:rsidRDefault="00B627A5" w:rsidP="00B627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27A5" w:rsidRPr="00485078" w:rsidRDefault="00B627A5" w:rsidP="00B627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627A5" w:rsidRPr="00485078" w:rsidRDefault="00B627A5" w:rsidP="00B627A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5DEE" w:rsidRDefault="00B627A5" w:rsidP="006826A5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D87" w:rsidRDefault="00687D87">
      <w:pPr>
        <w:spacing w:after="0" w:line="240" w:lineRule="auto"/>
      </w:pPr>
      <w:r>
        <w:separator/>
      </w:r>
    </w:p>
  </w:endnote>
  <w:endnote w:type="continuationSeparator" w:id="0">
    <w:p w:rsidR="00687D87" w:rsidRDefault="00687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33435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26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A9C" w:rsidRDefault="00687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D87" w:rsidRDefault="00687D87">
      <w:pPr>
        <w:spacing w:after="0" w:line="240" w:lineRule="auto"/>
      </w:pPr>
      <w:r>
        <w:separator/>
      </w:r>
    </w:p>
  </w:footnote>
  <w:footnote w:type="continuationSeparator" w:id="0">
    <w:p w:rsidR="00687D87" w:rsidRDefault="00687D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7A5"/>
    <w:rsid w:val="00007080"/>
    <w:rsid w:val="001E760C"/>
    <w:rsid w:val="0021171A"/>
    <w:rsid w:val="00334353"/>
    <w:rsid w:val="004303C4"/>
    <w:rsid w:val="004931D7"/>
    <w:rsid w:val="00532688"/>
    <w:rsid w:val="006826A5"/>
    <w:rsid w:val="00687D87"/>
    <w:rsid w:val="0098083F"/>
    <w:rsid w:val="00A15DEE"/>
    <w:rsid w:val="00B627A5"/>
    <w:rsid w:val="00BA7DF4"/>
    <w:rsid w:val="00BC0611"/>
    <w:rsid w:val="00DE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192C6"/>
  <w15:chartTrackingRefBased/>
  <w15:docId w15:val="{8BDFBDE2-8AF7-4615-94B0-819A8DD1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2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7A5"/>
  </w:style>
  <w:style w:type="paragraph" w:styleId="ListParagraph">
    <w:name w:val="List Paragraph"/>
    <w:basedOn w:val="Normal"/>
    <w:uiPriority w:val="34"/>
    <w:qFormat/>
    <w:rsid w:val="00334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545</Words>
  <Characters>3107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2026-03-18T09:01:00Z</dcterms:created>
  <dcterms:modified xsi:type="dcterms:W3CDTF">2026-03-18T09:01:00Z</dcterms:modified>
</cp:coreProperties>
</file>